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9B" w:rsidRPr="001C639B" w:rsidRDefault="00DD25A8" w:rsidP="001C6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10.11.2021. группа 1ТЭМ 1</w:t>
      </w:r>
      <w:r w:rsidR="001C639B" w:rsidRPr="001C639B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 w:rsidRPr="001C639B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 w:rsidRPr="001C639B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C639B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1C639B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3</w:t>
      </w:r>
      <w:r w:rsidRPr="001C639B">
        <w:rPr>
          <w:rFonts w:ascii="Times New Roman" w:hAnsi="Times New Roman" w:cs="Times New Roman"/>
          <w:b/>
          <w:sz w:val="28"/>
          <w:szCs w:val="28"/>
        </w:rPr>
        <w:t>. Тема «</w:t>
      </w:r>
      <w:r w:rsidR="009D7FC2" w:rsidRPr="009D7FC2">
        <w:rPr>
          <w:rFonts w:ascii="Times New Roman" w:hAnsi="Times New Roman" w:cs="Times New Roman"/>
          <w:b/>
          <w:sz w:val="28"/>
          <w:szCs w:val="28"/>
        </w:rPr>
        <w:t>Многообразие и единство современного мира</w:t>
      </w:r>
      <w:r w:rsidRPr="001C639B">
        <w:rPr>
          <w:rFonts w:ascii="Times New Roman" w:hAnsi="Times New Roman" w:cs="Times New Roman"/>
          <w:b/>
          <w:sz w:val="28"/>
          <w:szCs w:val="28"/>
        </w:rPr>
        <w:t>».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C63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1C639B">
        <w:rPr>
          <w:rFonts w:ascii="Times New Roman" w:hAnsi="Times New Roman" w:cs="Times New Roman"/>
          <w:bCs/>
          <w:sz w:val="28"/>
          <w:szCs w:val="28"/>
        </w:rPr>
        <w:t xml:space="preserve">: познакомить студентов с </w:t>
      </w:r>
      <w:r w:rsidR="00AE42DA">
        <w:rPr>
          <w:rFonts w:ascii="Times New Roman" w:hAnsi="Times New Roman" w:cs="Times New Roman"/>
          <w:bCs/>
          <w:sz w:val="28"/>
          <w:szCs w:val="28"/>
        </w:rPr>
        <w:t>характеристикой современного мира, рассмотреть глобальные проблемы современности,</w:t>
      </w:r>
      <w:r w:rsidRPr="001C639B">
        <w:rPr>
          <w:rFonts w:ascii="Times New Roman" w:hAnsi="Times New Roman" w:cs="Times New Roman"/>
          <w:bCs/>
          <w:sz w:val="28"/>
          <w:szCs w:val="28"/>
        </w:rPr>
        <w:t xml:space="preserve"> сравнивать социальные объекты, выясняя их общие черты и различия;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1C639B">
        <w:rPr>
          <w:rFonts w:ascii="Times New Roman" w:hAnsi="Times New Roman" w:cs="Times New Roman"/>
          <w:bCs/>
          <w:sz w:val="28"/>
          <w:szCs w:val="28"/>
        </w:rPr>
        <w:t>формировать умения давать определения понятий; анализировать, сравнивать, классифицировать и обобщать факты и явления</w:t>
      </w:r>
      <w:r w:rsidRPr="001C639B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1C639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1C639B">
        <w:rPr>
          <w:rFonts w:ascii="Times New Roman" w:hAnsi="Times New Roman" w:cs="Times New Roman"/>
          <w:bCs/>
          <w:sz w:val="28"/>
          <w:szCs w:val="28"/>
        </w:rPr>
        <w:t>делать несложные выводы;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1C639B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План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D7FC2" w:rsidRPr="009D7FC2">
        <w:rPr>
          <w:rFonts w:ascii="Times New Roman" w:hAnsi="Times New Roman" w:cs="Times New Roman"/>
          <w:b/>
          <w:bCs/>
          <w:sz w:val="28"/>
          <w:szCs w:val="28"/>
        </w:rPr>
        <w:t>Многообразие и единство современного мира</w:t>
      </w:r>
      <w:r w:rsidR="009D7F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7FC2" w:rsidRPr="009D7FC2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современного мира.</w:t>
      </w:r>
    </w:p>
    <w:p w:rsid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95B1C" w:rsidRPr="00F95B1C">
        <w:t xml:space="preserve"> </w:t>
      </w:r>
      <w:r w:rsidR="00F95B1C" w:rsidRPr="00F95B1C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и глобализация</w:t>
      </w:r>
      <w:r w:rsidR="00F95B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10D4" w:rsidRPr="00B510D4" w:rsidRDefault="00B510D4" w:rsidP="00A63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0D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A63037" w:rsidRPr="00A63037" w:rsidRDefault="00A63037" w:rsidP="00A63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>3.Двигалева А. А. Обществознание. СПб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A63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5B1C" w:rsidRPr="00B510D4" w:rsidRDefault="00F95B1C" w:rsidP="00F95B1C">
      <w:pPr>
        <w:rPr>
          <w:rFonts w:ascii="Times New Roman" w:hAnsi="Times New Roman" w:cs="Times New Roman"/>
          <w:bCs/>
          <w:sz w:val="28"/>
          <w:szCs w:val="28"/>
        </w:rPr>
      </w:pPr>
    </w:p>
    <w:p w:rsidR="00F95B1C" w:rsidRPr="00F95B1C" w:rsidRDefault="00F95B1C" w:rsidP="00F95B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>Многообразие и единство современного мира.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Одной из характерных черт современного мира является его 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>многообразие, многоликость</w:t>
      </w:r>
      <w:r w:rsidRPr="00F95B1C">
        <w:rPr>
          <w:rFonts w:ascii="Times New Roman" w:hAnsi="Times New Roman" w:cs="Times New Roman"/>
          <w:bCs/>
          <w:sz w:val="28"/>
          <w:szCs w:val="28"/>
        </w:rPr>
        <w:t>. В экономике разных стран существуют различные типы хозяйств, форм собственности, обмена и распределения. Многообразие присутствует и в политической сфере современного общества: абсолютные и ограниченные монархии, президентские и парламентские республики. В одних странах утвердились демократические режимы, а в других сохраняются авторитарные. Немало разновидностей имеет и современная культурная жизнь.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Такое многообразие усиливается особенностями образа жизни, языковыми и национальными различиями. На Земле существует примерно 2,5 тысяч официально зарегистрированных языков, живут сотни непохожих друг на друга наций, тысячи народностей. К этому следует прибавить религиозные и идеологические различия.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95B1C">
        <w:rPr>
          <w:rFonts w:ascii="Times New Roman" w:hAnsi="Times New Roman" w:cs="Times New Roman"/>
          <w:b/>
          <w:bCs/>
          <w:sz w:val="28"/>
          <w:szCs w:val="28"/>
        </w:rPr>
        <w:t>Основные факторы многообразия современного мира: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Многообразие природных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социально политических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Различия демографических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исторических судеб.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Различия культурных, духовно-нравственных традиций.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уровня экономического развития.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Различие религий.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Расовое и этническое многообразие.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Несмотря на факторы многообразия современного мира, все народы имеют общие потребности и интересы — в еде, жилье, образовании, социальном и медицинском обслуживании — и удовлетворяют их одинаковыми или сходными способами. Орудия производства, трудовые навыки, виды преобразуемой энергии, способы получения знаний и т. п. в общих чертах совпадают, имея лишь некоторую специфику.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95B1C">
        <w:rPr>
          <w:rFonts w:ascii="Times New Roman" w:hAnsi="Times New Roman" w:cs="Times New Roman"/>
          <w:b/>
          <w:bCs/>
          <w:sz w:val="28"/>
          <w:szCs w:val="28"/>
        </w:rPr>
        <w:t>Основные факторы единства мира: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Изменение средств коммуникации, выражающееся в создании единой информационной сети, соединившей практически все уголки нашей планеты.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Изменение транспорта → мир становиться достижим в любой своей точке.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Возникновение международных политических организаций, которые объединяют усилия всего мирового сообщества.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экономики → возникновение мирового рынка, производственные связи превратились в основу единства современного человечества.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Возникновение глобальных проблем современности, решение которых возможно только общими усилиями всего мирового сообщества.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Единство мира не означает обязательного устранения различий между разными народами и стремление к всеобщему единообразию. Напротив, оно предполагает сохранение и преумножение самобытности этих народов, их обычаев и традиций.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2. Глобальные проблемы современного мира.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«Глобальные проблемы»</w:t>
      </w:r>
      <w:r w:rsidRPr="000603E0">
        <w:rPr>
          <w:rFonts w:ascii="Times New Roman" w:hAnsi="Times New Roman" w:cs="Times New Roman"/>
          <w:bCs/>
          <w:sz w:val="28"/>
          <w:szCs w:val="28"/>
        </w:rPr>
        <w:t xml:space="preserve"> (от лат. </w:t>
      </w:r>
      <w:proofErr w:type="spellStart"/>
      <w:r w:rsidRPr="000603E0">
        <w:rPr>
          <w:rFonts w:ascii="Times New Roman" w:hAnsi="Times New Roman" w:cs="Times New Roman"/>
          <w:bCs/>
          <w:sz w:val="28"/>
          <w:szCs w:val="28"/>
        </w:rPr>
        <w:t>globus</w:t>
      </w:r>
      <w:proofErr w:type="spell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03E0">
        <w:rPr>
          <w:rFonts w:ascii="Times New Roman" w:hAnsi="Times New Roman" w:cs="Times New Roman"/>
          <w:bCs/>
          <w:sz w:val="28"/>
          <w:szCs w:val="28"/>
        </w:rPr>
        <w:t>terrae</w:t>
      </w:r>
      <w:proofErr w:type="spell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— земной шар, сам термин появился в конце 1960-х гг.) — совокупность проблем человечества, которые встали перед ним во второй половине XX века и от решения которых зависит дальнейшее существование цивилизации.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Общие черты: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масштабность:</w:t>
      </w:r>
      <w:r w:rsidRPr="000603E0">
        <w:rPr>
          <w:rFonts w:ascii="Times New Roman" w:hAnsi="Times New Roman" w:cs="Times New Roman"/>
          <w:bCs/>
          <w:sz w:val="28"/>
          <w:szCs w:val="28"/>
        </w:rPr>
        <w:t> затрагивают все человечество;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предполагают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международное сотрудничество</w:t>
      </w:r>
      <w:r w:rsidRPr="000603E0">
        <w:rPr>
          <w:rFonts w:ascii="Times New Roman" w:hAnsi="Times New Roman" w:cs="Times New Roman"/>
          <w:bCs/>
          <w:sz w:val="28"/>
          <w:szCs w:val="28"/>
        </w:rPr>
        <w:t> различных стран (невозможно решить в одной отдельно взятой стране);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острота:</w:t>
      </w:r>
      <w:r w:rsidRPr="000603E0">
        <w:rPr>
          <w:rFonts w:ascii="Times New Roman" w:hAnsi="Times New Roman" w:cs="Times New Roman"/>
          <w:bCs/>
          <w:sz w:val="28"/>
          <w:szCs w:val="28"/>
        </w:rPr>
        <w:t> от их решения зависит дальнейшая судьба цивилизации;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проявляются как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объективный фактор развития общества;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настоятельно требуют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решения.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Главные (приоритетные) глобальные проблемы: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Проблема войны и мира, предотвращения новой мировой войны.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Демографическая.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Сырьевая.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Экологическая.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Проблема «север-юг» (преодоление отсталости развивающихся стран и сокращение разрыва в уровне развития между ними и передовыми постиндустриальными странами).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А также: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6. Продовольственная. 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7. Энергетическая.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8. Использования Мирового океана.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9. Мирового освоения космоса.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И прочее.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lastRenderedPageBreak/>
        <w:t>Все глобальные проблемы взаимосвязаны. Невозможно решить каждую из них по отдельности: человечество должно решать их сообща ради сохранения жизни на планете.</w:t>
      </w:r>
    </w:p>
    <w:p w:rsidR="000603E0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разрешения глобальных проблем: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Формирование нового планетарного сознания. Воспитание человека на принципах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гуманизма</w:t>
      </w:r>
      <w:r w:rsidRPr="000603E0">
        <w:rPr>
          <w:rFonts w:ascii="Times New Roman" w:hAnsi="Times New Roman" w:cs="Times New Roman"/>
          <w:bCs/>
          <w:sz w:val="28"/>
          <w:szCs w:val="28"/>
        </w:rPr>
        <w:t>. Широкое информирование людей о глобальных проблемах.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Всеобъемлющее изучение причин и противоречий, условий, приводящих к возникновению и обострению проблем. 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 xml:space="preserve">Наблюдение и </w:t>
      </w:r>
      <w:proofErr w:type="gramStart"/>
      <w:r w:rsidRPr="000603E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глобальными процессами на планете. Получение объективной информации от каждой страны и международных исследований необходимо для прогнозирования и принятия решений. 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Четкая международная система прогнозирования.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Развитие новых технологий (ресурсосберегающих, использующих вторсырье, природные источники энергии).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Вывод международного сотрудничества на новый качественный уровень. Концентрация усилий всех стран по решению глобальных проблем. Необходимо сотрудничество в создании новейших экологических технологий, общего мирового центра по изучению глобальных проблем, единого фонда средств и ресурсов, обмена информацией.</w:t>
      </w:r>
    </w:p>
    <w:p w:rsidR="00F95B1C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3. Научно-техническая революция и глобализация.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(НТР)</w:t>
      </w:r>
      <w:r w:rsidRPr="000603E0">
        <w:rPr>
          <w:rFonts w:ascii="Times New Roman" w:hAnsi="Times New Roman" w:cs="Times New Roman"/>
          <w:sz w:val="28"/>
          <w:szCs w:val="28"/>
        </w:rPr>
        <w:t> — скачок в развитии производительных сил общества (станков, машин, сырья, источников энергии, рабочей силы), переход их в качественно новое состояние на основе коренных сдвигов в системе научных знаний.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Вспоминаем:</w:t>
      </w:r>
      <w:r w:rsidRPr="000603E0">
        <w:rPr>
          <w:rFonts w:ascii="Times New Roman" w:hAnsi="Times New Roman" w:cs="Times New Roman"/>
          <w:sz w:val="28"/>
          <w:szCs w:val="28"/>
        </w:rPr>
        <w:t> неолитическая революция (VIII−VII тыс. до н. э) → зарождение аграрного общества → Промышленная революция XVII−XVIII веков → зарождение индустриального общества → научно-техническая революция 2-й половины ХХ века → зарождение постиндустриального общества.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НТР представляет собой этап в развитии </w:t>
      </w:r>
      <w:r w:rsidRPr="000603E0">
        <w:rPr>
          <w:rFonts w:ascii="Times New Roman" w:hAnsi="Times New Roman" w:cs="Times New Roman"/>
          <w:b/>
          <w:bCs/>
          <w:sz w:val="28"/>
          <w:szCs w:val="28"/>
        </w:rPr>
        <w:t>научно-технического прогресса (НТП)</w:t>
      </w:r>
      <w:r w:rsidRPr="000603E0">
        <w:rPr>
          <w:rFonts w:ascii="Times New Roman" w:hAnsi="Times New Roman" w:cs="Times New Roman"/>
          <w:sz w:val="28"/>
          <w:szCs w:val="28"/>
        </w:rPr>
        <w:t xml:space="preserve">, начавшийся с середины XX в. и связанный с превращением науки в </w:t>
      </w:r>
      <w:r w:rsidRPr="000603E0">
        <w:rPr>
          <w:rFonts w:ascii="Times New Roman" w:hAnsi="Times New Roman" w:cs="Times New Roman"/>
          <w:sz w:val="28"/>
          <w:szCs w:val="28"/>
        </w:rPr>
        <w:lastRenderedPageBreak/>
        <w:t>непосредственную производительную силу общества (наука становится постоянным источником новых идей, определяющих пути развития общества → отсюда возникновение нового фактора производства — </w:t>
      </w:r>
      <w:r w:rsidRPr="000603E0">
        <w:rPr>
          <w:rFonts w:ascii="Times New Roman" w:hAnsi="Times New Roman" w:cs="Times New Roman"/>
          <w:i/>
          <w:iCs/>
          <w:sz w:val="28"/>
          <w:szCs w:val="28"/>
        </w:rPr>
        <w:t>информации).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Одним из наиболее ярких проявлений НТР является процесс глобализации, охвативший мир в конце ХХ века.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Глобализация</w:t>
      </w:r>
      <w:r w:rsidRPr="000603E0">
        <w:rPr>
          <w:rFonts w:ascii="Times New Roman" w:hAnsi="Times New Roman" w:cs="Times New Roman"/>
          <w:sz w:val="28"/>
          <w:szCs w:val="28"/>
        </w:rPr>
        <w:t> — это процесс всемирной экономической, политической, социальной и культурной интеграции и унификации.</w:t>
      </w:r>
      <w:r w:rsidRPr="000603E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 Общим следствием глобализации являются: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мировое разделение труда и появление транснациональных корпораций;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миграция капитала; 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миграция человеческих и производственных ресурсов в масштабах всей планеты;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 xml:space="preserve">приведение законодательства, а также </w:t>
      </w:r>
      <w:proofErr w:type="gramStart"/>
      <w:r w:rsidRPr="000603E0">
        <w:rPr>
          <w:rFonts w:ascii="Times New Roman" w:hAnsi="Times New Roman" w:cs="Times New Roman"/>
          <w:sz w:val="28"/>
          <w:szCs w:val="28"/>
        </w:rPr>
        <w:t>экономических и технологических процессов</w:t>
      </w:r>
      <w:proofErr w:type="gramEnd"/>
      <w:r w:rsidRPr="000603E0">
        <w:rPr>
          <w:rFonts w:ascii="Times New Roman" w:hAnsi="Times New Roman" w:cs="Times New Roman"/>
          <w:sz w:val="28"/>
          <w:szCs w:val="28"/>
        </w:rPr>
        <w:t xml:space="preserve"> к единому стандарту;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сближение культур разных стран;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создание единой информационной сети;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создание единой транспортной сети.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НТР и глобализация — очень противоречивые процессы, которые имеют как положительные, так и отрицательные стороны.</w:t>
      </w:r>
    </w:p>
    <w:p w:rsidR="000603E0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Последствия НТР и глобализации в современном мире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943"/>
        <w:gridCol w:w="4976"/>
      </w:tblGrid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Позитивные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Негативные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и развитие универсального единого </w:t>
            </w:r>
            <w:proofErr w:type="gram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экономического механизма</w:t>
            </w:r>
            <w:proofErr w:type="gram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, охватывающего весь мир.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числа занятых 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производстве (автоматизация и компьютеризация производства) и, как следствие, — снижение издержек производства.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Применение новых видов энергии, искусственных материалов, которые по-новому открывают возможности использования природных ресурсов.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Овладение человеком высокими скоростями, сравнительно безопасными возможностями работать в труднодоступных или вредных условиях.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капиталовложений в наукоёмкие производства.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безработицы, особенно среди лиц среднего возраста и молодёжи, вызванной как циклическими спадами производства, так и развитием автоматизации, структурной перестройкой экономики при одновременном процессе свёртывания старых отраслей и отмирании некоторых 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профессий.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Многочисленные экологические проблемы, вызванные глобальным промышленным загрязнением планеты.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Господство единого стандарта производства и потребления.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Игнорирование экономических и национальных особенностей развития разных стран.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Интеграция мирового сообщества, коллективное обсуждение наиболее ключевых вопросов развития современного мира.</w:t>
            </w:r>
          </w:p>
          <w:p w:rsidR="000603E0" w:rsidRPr="000603E0" w:rsidRDefault="000603E0" w:rsidP="000603E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Возникновение международных политических организаций (ООН, НАТО, МВФ, ЕС, ОПЕК и пр.)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Стремление наиболее развитых госуда</w:t>
            </w:r>
            <w:proofErr w:type="gram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рств к п</w:t>
            </w:r>
            <w:proofErr w:type="gram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олитическому и экономическому лидерству приводит к резкому проявлению национализма в менее развитых странах.</w:t>
            </w:r>
          </w:p>
          <w:p w:rsidR="000603E0" w:rsidRPr="000603E0" w:rsidRDefault="000603E0" w:rsidP="000603E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Многочисленные политические глобальные проблемы — угроза третьей мировой войны, локальные военные конфликты и т. п.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социальной структуры общества (переход от классовой структуры к </w:t>
            </w:r>
            <w:proofErr w:type="spell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стратовой</w:t>
            </w:r>
            <w:proofErr w:type="spell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облика рабочего класса, прежде всего в его отраслевой и профессиональной структуре, а также в его квалификации.</w:t>
            </w:r>
          </w:p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Гендерные изменения в обществе (женская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эмансипация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и т. п.)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 части работников осваивать постоянно обновляющиеся знания превращает их в «лишних» людей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маргинализация</w:t>
            </w:r>
            <w:proofErr w:type="spell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люмпенизация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части общества, особенно в странах третьего мира).</w:t>
            </w:r>
          </w:p>
          <w:p w:rsidR="000603E0" w:rsidRPr="000603E0" w:rsidRDefault="000603E0" w:rsidP="000603E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Демографические проблемы (перенаселение Земли, диспропорция в уровне рождаемости в развитых странах и странах третьего мира).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Возрастание роли научных знаний.</w:t>
            </w:r>
          </w:p>
          <w:p w:rsidR="000603E0" w:rsidRPr="000603E0" w:rsidRDefault="000603E0" w:rsidP="000603E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образования, превращение его в необходимое и непременное условие полноценного человеческого существования.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Утрата особенностей национальных культур, навязывание стандартного образа жизни, игнорирование национальных обычаев и традиций.</w:t>
            </w:r>
          </w:p>
          <w:p w:rsidR="000603E0" w:rsidRPr="000603E0" w:rsidRDefault="000603E0" w:rsidP="000603E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Техногенные катастрофы (сбои и нарушения в технической и технологической деятельности человека, которые вызывают необратимые процессы в биосфере) приносят значительный ущерб не только природе, но и людям.</w:t>
            </w:r>
          </w:p>
        </w:tc>
      </w:tr>
    </w:tbl>
    <w:p w:rsidR="00122595" w:rsidRDefault="00122595">
      <w:pPr>
        <w:rPr>
          <w:rFonts w:ascii="Times New Roman" w:hAnsi="Times New Roman" w:cs="Times New Roman"/>
          <w:sz w:val="28"/>
          <w:szCs w:val="28"/>
        </w:rPr>
      </w:pPr>
    </w:p>
    <w:p w:rsidR="00AE42DA" w:rsidRPr="00AE42DA" w:rsidRDefault="00AE42DA" w:rsidP="00AE42DA">
      <w:pPr>
        <w:rPr>
          <w:rFonts w:ascii="Times New Roman" w:hAnsi="Times New Roman" w:cs="Times New Roman"/>
          <w:b/>
          <w:sz w:val="28"/>
          <w:szCs w:val="28"/>
        </w:rPr>
      </w:pPr>
      <w:r w:rsidRPr="00AE42DA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 Дайте письменные ответы на вопросы.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1.</w:t>
      </w:r>
      <w:r w:rsidR="00427584">
        <w:rPr>
          <w:rFonts w:ascii="Times New Roman" w:hAnsi="Times New Roman" w:cs="Times New Roman"/>
          <w:sz w:val="28"/>
          <w:szCs w:val="28"/>
        </w:rPr>
        <w:t>Назовите три фактора многообразия мира. Приведите примеры из истории.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2.</w:t>
      </w:r>
      <w:r w:rsidR="00427584">
        <w:rPr>
          <w:rFonts w:ascii="Times New Roman" w:hAnsi="Times New Roman" w:cs="Times New Roman"/>
          <w:bCs/>
          <w:sz w:val="28"/>
          <w:szCs w:val="28"/>
        </w:rPr>
        <w:t>Назовите три международные</w:t>
      </w:r>
      <w:r w:rsidR="00427584" w:rsidRPr="00427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584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427584" w:rsidRPr="00427584">
        <w:rPr>
          <w:rFonts w:ascii="Times New Roman" w:hAnsi="Times New Roman" w:cs="Times New Roman"/>
          <w:bCs/>
          <w:sz w:val="28"/>
          <w:szCs w:val="28"/>
        </w:rPr>
        <w:t>, которые объединяют усилия всего мирового сообщества.</w:t>
      </w:r>
    </w:p>
    <w:p w:rsidR="004C3C02" w:rsidRPr="004C3C02" w:rsidRDefault="00AE42DA" w:rsidP="004C3C02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3</w:t>
      </w:r>
      <w:r w:rsidRPr="004C3C02">
        <w:rPr>
          <w:rFonts w:ascii="Times New Roman" w:hAnsi="Times New Roman" w:cs="Times New Roman"/>
          <w:bCs/>
          <w:sz w:val="28"/>
          <w:szCs w:val="28"/>
        </w:rPr>
        <w:t>.</w:t>
      </w:r>
      <w:r w:rsidR="004C3C02" w:rsidRPr="004C3C02">
        <w:rPr>
          <w:rFonts w:ascii="Times New Roman" w:hAnsi="Times New Roman" w:cs="Times New Roman"/>
          <w:sz w:val="28"/>
          <w:szCs w:val="28"/>
        </w:rPr>
        <w:t xml:space="preserve"> </w:t>
      </w:r>
      <w:r w:rsidR="004C3C02" w:rsidRPr="004C3C02">
        <w:rPr>
          <w:rFonts w:ascii="Times New Roman" w:hAnsi="Times New Roman" w:cs="Times New Roman"/>
          <w:bCs/>
          <w:sz w:val="28"/>
          <w:szCs w:val="28"/>
        </w:rPr>
        <w:t>Какой смысл обществоведы вкладывают в понятие «глобальные проблемы человечества»? Привлекая знания обществоведческого курса, составьте два предложения, содержащие информацию о глобальных проблемах.</w:t>
      </w:r>
    </w:p>
    <w:p w:rsidR="004C3C02" w:rsidRPr="004C3C02" w:rsidRDefault="00AE42DA" w:rsidP="004C3C02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4.</w:t>
      </w:r>
      <w:r w:rsidR="004C3C02" w:rsidRPr="004C3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02" w:rsidRPr="004C3C02">
        <w:rPr>
          <w:rFonts w:ascii="Times New Roman" w:hAnsi="Times New Roman" w:cs="Times New Roman"/>
          <w:bCs/>
          <w:sz w:val="28"/>
          <w:szCs w:val="28"/>
        </w:rPr>
        <w:t>Назовите любые три глобальные проблемы современности и приведите к каждой конкретный пример.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5.</w:t>
      </w:r>
      <w:r w:rsidR="00427584">
        <w:rPr>
          <w:rFonts w:ascii="Times New Roman" w:hAnsi="Times New Roman" w:cs="Times New Roman"/>
          <w:bCs/>
          <w:sz w:val="28"/>
          <w:szCs w:val="28"/>
        </w:rPr>
        <w:t xml:space="preserve"> Наз</w:t>
      </w:r>
      <w:r w:rsidR="00931FBF">
        <w:rPr>
          <w:rFonts w:ascii="Times New Roman" w:hAnsi="Times New Roman" w:cs="Times New Roman"/>
          <w:bCs/>
          <w:sz w:val="28"/>
          <w:szCs w:val="28"/>
        </w:rPr>
        <w:t>овите негативные последствия НТР</w:t>
      </w:r>
      <w:r w:rsidR="00427584">
        <w:rPr>
          <w:rFonts w:ascii="Times New Roman" w:hAnsi="Times New Roman" w:cs="Times New Roman"/>
          <w:bCs/>
          <w:sz w:val="28"/>
          <w:szCs w:val="28"/>
        </w:rPr>
        <w:t>. Аргументируйте свою позицию.</w:t>
      </w:r>
    </w:p>
    <w:p w:rsidR="00AE42DA" w:rsidRPr="00AE42DA" w:rsidRDefault="00AE42DA" w:rsidP="00AE42DA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27584" w:rsidRPr="00427584">
        <w:rPr>
          <w:rFonts w:ascii="Times New Roman" w:hAnsi="Times New Roman" w:cs="Times New Roman"/>
          <w:sz w:val="28"/>
          <w:szCs w:val="28"/>
        </w:rPr>
        <w:t>Назовите и проиллюстрируйте примерами три положительных последствия процесса глобализации.</w:t>
      </w:r>
    </w:p>
    <w:p w:rsidR="00AE42DA" w:rsidRPr="00B510D4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 </w:t>
      </w:r>
      <w:r w:rsidR="00DD25A8">
        <w:rPr>
          <w:rFonts w:ascii="Times New Roman" w:hAnsi="Times New Roman" w:cs="Times New Roman"/>
          <w:b/>
          <w:bCs/>
          <w:sz w:val="28"/>
          <w:szCs w:val="28"/>
        </w:rPr>
        <w:t>выполнения задания до 12</w:t>
      </w:r>
      <w:bookmarkStart w:id="0" w:name="_GoBack"/>
      <w:bookmarkEnd w:id="0"/>
      <w:r w:rsidRPr="00AE42DA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AE42DA" w:rsidRPr="00AE42DA" w:rsidRDefault="00AE42DA" w:rsidP="00AE42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42DA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AE42DA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AE42DA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AE42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AE42DA" w:rsidRPr="00AE42DA" w:rsidRDefault="00AE42DA" w:rsidP="00AE42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03E0" w:rsidRPr="00EA550F" w:rsidRDefault="000603E0">
      <w:pPr>
        <w:rPr>
          <w:rFonts w:ascii="Times New Roman" w:hAnsi="Times New Roman" w:cs="Times New Roman"/>
          <w:sz w:val="28"/>
          <w:szCs w:val="28"/>
        </w:rPr>
      </w:pPr>
    </w:p>
    <w:sectPr w:rsidR="000603E0" w:rsidRPr="00EA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EF"/>
    <w:multiLevelType w:val="hybridMultilevel"/>
    <w:tmpl w:val="E12C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5A3"/>
    <w:multiLevelType w:val="multilevel"/>
    <w:tmpl w:val="704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164C0"/>
    <w:multiLevelType w:val="multilevel"/>
    <w:tmpl w:val="C90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E49EB"/>
    <w:multiLevelType w:val="multilevel"/>
    <w:tmpl w:val="044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64"/>
    <w:multiLevelType w:val="multilevel"/>
    <w:tmpl w:val="D098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04738"/>
    <w:multiLevelType w:val="multilevel"/>
    <w:tmpl w:val="E65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5619C"/>
    <w:multiLevelType w:val="multilevel"/>
    <w:tmpl w:val="E12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B3017"/>
    <w:multiLevelType w:val="multilevel"/>
    <w:tmpl w:val="433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9129E"/>
    <w:multiLevelType w:val="multilevel"/>
    <w:tmpl w:val="C5B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00A7"/>
    <w:multiLevelType w:val="multilevel"/>
    <w:tmpl w:val="8C3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F759C"/>
    <w:multiLevelType w:val="multilevel"/>
    <w:tmpl w:val="7D0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E449A"/>
    <w:multiLevelType w:val="multilevel"/>
    <w:tmpl w:val="F07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90535"/>
    <w:multiLevelType w:val="multilevel"/>
    <w:tmpl w:val="CB0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61876"/>
    <w:multiLevelType w:val="multilevel"/>
    <w:tmpl w:val="45C6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E57FA"/>
    <w:multiLevelType w:val="multilevel"/>
    <w:tmpl w:val="CCFE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C3"/>
    <w:rsid w:val="000603E0"/>
    <w:rsid w:val="000956C3"/>
    <w:rsid w:val="00122595"/>
    <w:rsid w:val="001C639B"/>
    <w:rsid w:val="00427584"/>
    <w:rsid w:val="004C3C02"/>
    <w:rsid w:val="00931FBF"/>
    <w:rsid w:val="009D7FC2"/>
    <w:rsid w:val="00A63037"/>
    <w:rsid w:val="00AE42DA"/>
    <w:rsid w:val="00B510D4"/>
    <w:rsid w:val="00DD25A8"/>
    <w:rsid w:val="00EA550F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2021-10-29T14:44:00Z</dcterms:created>
  <dcterms:modified xsi:type="dcterms:W3CDTF">2021-11-09T09:26:00Z</dcterms:modified>
</cp:coreProperties>
</file>